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5" w:rsidRPr="00491425" w:rsidRDefault="008978ED" w:rsidP="00491425">
      <w:pPr>
        <w:rPr>
          <w:color w:val="000000" w:themeColor="text1"/>
          <w:u w:val="single"/>
          <w:lang w:val="sr-Latn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align>top</wp:align>
            </wp:positionV>
            <wp:extent cx="1668780" cy="1668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Latn-BA"/>
        </w:rPr>
        <w:br w:type="textWrapping" w:clear="all"/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Default="00950621" w:rsidP="00491425">
      <w:pPr>
        <w:jc w:val="both"/>
        <w:rPr>
          <w:color w:val="000000" w:themeColor="text1"/>
          <w:sz w:val="28"/>
          <w:szCs w:val="28"/>
          <w:lang w:val="sr-Cyrl-BA"/>
        </w:rPr>
      </w:pPr>
      <w:r w:rsidRPr="00491425">
        <w:rPr>
          <w:color w:val="000000" w:themeColor="text1"/>
          <w:sz w:val="28"/>
          <w:szCs w:val="28"/>
          <w:lang w:val="sr-Latn-BA"/>
        </w:rPr>
        <w:t>Програм Једнодневног Рафтинга</w:t>
      </w:r>
    </w:p>
    <w:p w:rsidR="00491425" w:rsidRPr="00491425" w:rsidRDefault="00491425" w:rsidP="00491425">
      <w:pPr>
        <w:jc w:val="both"/>
        <w:rPr>
          <w:lang w:val="sr-Cyrl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9:00  Долазак на Брод на Дрини (бензинска станица Нешковић)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Учесници остављају возила на Броду, одакле их наша возила транспортују на Камп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10:00 Доручак (долазак на камп)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11:00 Припреме за рафтинг, пођела опреме и сигурносни брифинг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Учесници рафтинга задужују сигурносну опрему и опрему за рафтинг (прслук, кацига, неопренско одијело и обућа), за групе веће од 4 особе обезбијеђена ГоПро (акциона) камера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Превоз од Кампа до стартне позиције рафтинга (Брштановица)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 xml:space="preserve">Водичи су професионални и лиценцирани за обављање активности 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Рафтинг – трајање активности 3-4 сата, уз више пауза за пиће и фотографисање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15:00 ручак и завршетак активности, након чега учеснике транспортујемо до Брода н/Д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У цијену  од 100км је укључено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Једнодневни експрес  рафтинг ријека Тара – најбољи дио ријеке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-</w:t>
      </w:r>
      <w:r w:rsidRPr="00491425">
        <w:rPr>
          <w:color w:val="000000" w:themeColor="text1"/>
          <w:sz w:val="24"/>
          <w:szCs w:val="24"/>
          <w:lang w:val="sr-Latn-BA"/>
        </w:rPr>
        <w:tab/>
        <w:t>(Редовна цијена је 120</w:t>
      </w:r>
      <w:r w:rsidRPr="00491425">
        <w:rPr>
          <w:color w:val="000000" w:themeColor="text1"/>
          <w:sz w:val="24"/>
          <w:szCs w:val="24"/>
          <w:lang w:val="sr-Cyrl-BA"/>
        </w:rPr>
        <w:t xml:space="preserve"> КМ </w:t>
      </w:r>
      <w:r w:rsidRPr="00491425">
        <w:rPr>
          <w:color w:val="000000" w:themeColor="text1"/>
          <w:sz w:val="24"/>
          <w:szCs w:val="24"/>
          <w:lang w:val="sr-Latn-BA"/>
        </w:rPr>
        <w:t>по особи</w:t>
      </w:r>
      <w:r w:rsidRPr="00491425">
        <w:rPr>
          <w:color w:val="000000" w:themeColor="text1"/>
          <w:sz w:val="24"/>
          <w:szCs w:val="24"/>
          <w:lang w:val="sr-Cyrl-BA"/>
        </w:rPr>
        <w:t>,</w:t>
      </w:r>
      <w:r w:rsidRPr="00491425">
        <w:rPr>
          <w:color w:val="000000" w:themeColor="text1"/>
          <w:sz w:val="24"/>
          <w:szCs w:val="24"/>
          <w:lang w:val="sr-Latn-BA"/>
        </w:rPr>
        <w:t xml:space="preserve"> а пријавом у просторије </w:t>
      </w:r>
      <w:r w:rsidRPr="00491425">
        <w:rPr>
          <w:color w:val="000000" w:themeColor="text1"/>
          <w:sz w:val="24"/>
          <w:szCs w:val="24"/>
          <w:lang w:val="sr-Cyrl-BA"/>
        </w:rPr>
        <w:t>ЈУ „КСЦ</w:t>
      </w:r>
      <w:r w:rsidRPr="00491425">
        <w:rPr>
          <w:color w:val="000000" w:themeColor="text1"/>
          <w:sz w:val="24"/>
          <w:szCs w:val="24"/>
          <w:lang w:val="sr-Latn-BA"/>
        </w:rPr>
        <w:t>” Гацко остварујете попуст од 20</w:t>
      </w:r>
      <w:r w:rsidRPr="00491425">
        <w:rPr>
          <w:color w:val="000000" w:themeColor="text1"/>
          <w:sz w:val="24"/>
          <w:szCs w:val="24"/>
          <w:lang w:val="sr-Cyrl-BA"/>
        </w:rPr>
        <w:t xml:space="preserve"> КМ</w:t>
      </w:r>
      <w:r w:rsidRPr="00491425">
        <w:rPr>
          <w:color w:val="000000" w:themeColor="text1"/>
          <w:sz w:val="24"/>
          <w:szCs w:val="24"/>
          <w:lang w:val="sr-Latn-BA"/>
        </w:rPr>
        <w:t>.)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Доручак и ручак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Сва опрема неопходна за рафтинг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(неопрен одело, неопренске чизмице, заштитна кацига, сигурносни прслук, анорак – јакна за кишу, водоотпорне вреће, чамац и весла)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Транспорт учесника на</w:t>
      </w:r>
      <w:r w:rsidRPr="00491425">
        <w:rPr>
          <w:color w:val="000000" w:themeColor="text1"/>
          <w:sz w:val="24"/>
          <w:szCs w:val="24"/>
          <w:lang w:val="sr-Cyrl-BA"/>
        </w:rPr>
        <w:t>Ш</w:t>
      </w:r>
      <w:r w:rsidRPr="00491425">
        <w:rPr>
          <w:color w:val="000000" w:themeColor="text1"/>
          <w:sz w:val="24"/>
          <w:szCs w:val="24"/>
          <w:lang w:val="sr-Latn-BA"/>
        </w:rPr>
        <w:t>им теренским возилима у току трајања аранжмана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Лиценцирани водичи скипери – International Rafting Federation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Cyrl-BA"/>
        </w:rPr>
      </w:pPr>
      <w:r w:rsidRPr="00491425">
        <w:rPr>
          <w:color w:val="000000" w:themeColor="text1"/>
          <w:sz w:val="24"/>
          <w:szCs w:val="24"/>
          <w:lang w:val="sr-Latn-BA"/>
        </w:rPr>
        <w:lastRenderedPageBreak/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 xml:space="preserve">Бесплатан </w:t>
      </w:r>
      <w:r w:rsidRPr="00491425">
        <w:rPr>
          <w:color w:val="000000" w:themeColor="text1"/>
          <w:sz w:val="24"/>
          <w:szCs w:val="24"/>
          <w:lang w:val="sr-Cyrl-BA"/>
        </w:rPr>
        <w:t>(</w:t>
      </w:r>
      <w:r w:rsidRPr="00491425">
        <w:rPr>
          <w:color w:val="000000" w:themeColor="text1"/>
          <w:sz w:val="24"/>
          <w:szCs w:val="24"/>
          <w:lang w:val="sr-Latn-BA"/>
        </w:rPr>
        <w:t>Full HD</w:t>
      </w:r>
      <w:r w:rsidRPr="00491425">
        <w:rPr>
          <w:color w:val="000000" w:themeColor="text1"/>
          <w:sz w:val="24"/>
          <w:szCs w:val="24"/>
          <w:lang w:val="sr-Cyrl-BA"/>
        </w:rPr>
        <w:t>)</w:t>
      </w:r>
      <w:r w:rsidRPr="00491425">
        <w:rPr>
          <w:color w:val="000000" w:themeColor="text1"/>
          <w:sz w:val="24"/>
          <w:szCs w:val="24"/>
          <w:lang w:val="sr-Latn-BA"/>
        </w:rPr>
        <w:t xml:space="preserve"> снимак  вашег рафтинга снимљен  Go Pro</w:t>
      </w:r>
      <w:r w:rsidRPr="00491425">
        <w:rPr>
          <w:color w:val="000000" w:themeColor="text1"/>
          <w:sz w:val="24"/>
          <w:szCs w:val="24"/>
          <w:lang w:val="sr-Cyrl-BA"/>
        </w:rPr>
        <w:t xml:space="preserve"> </w:t>
      </w:r>
      <w:r w:rsidRPr="00491425">
        <w:rPr>
          <w:color w:val="000000" w:themeColor="text1"/>
          <w:sz w:val="24"/>
          <w:szCs w:val="24"/>
          <w:lang w:val="sr-Latn-BA"/>
        </w:rPr>
        <w:t>камерама за групе од 4 особе и виш</w:t>
      </w:r>
      <w:r w:rsidRPr="00491425">
        <w:rPr>
          <w:color w:val="000000" w:themeColor="text1"/>
          <w:sz w:val="24"/>
          <w:szCs w:val="24"/>
          <w:lang w:val="sr-Cyrl-BA"/>
        </w:rPr>
        <w:t>е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•</w:t>
      </w:r>
      <w:r w:rsidRPr="00491425">
        <w:rPr>
          <w:color w:val="000000" w:themeColor="text1"/>
          <w:sz w:val="24"/>
          <w:szCs w:val="24"/>
          <w:lang w:val="sr-Latn-BA"/>
        </w:rPr>
        <w:tab/>
        <w:t>Туш са топлом водом,</w:t>
      </w:r>
      <w:r w:rsidRPr="00491425">
        <w:rPr>
          <w:color w:val="000000" w:themeColor="text1"/>
          <w:sz w:val="24"/>
          <w:szCs w:val="24"/>
          <w:lang w:val="sr-Cyrl-BA"/>
        </w:rPr>
        <w:t xml:space="preserve"> </w:t>
      </w:r>
      <w:r w:rsidRPr="00491425">
        <w:rPr>
          <w:color w:val="000000" w:themeColor="text1"/>
          <w:sz w:val="24"/>
          <w:szCs w:val="24"/>
          <w:lang w:val="sr-Latn-BA"/>
        </w:rPr>
        <w:t xml:space="preserve">интернет </w:t>
      </w:r>
      <w:r w:rsidRPr="00491425">
        <w:rPr>
          <w:color w:val="000000" w:themeColor="text1"/>
          <w:sz w:val="24"/>
          <w:szCs w:val="24"/>
          <w:lang w:val="sr-Cyrl-BA"/>
        </w:rPr>
        <w:t xml:space="preserve"> </w:t>
      </w:r>
      <w:r w:rsidRPr="00491425">
        <w:rPr>
          <w:color w:val="000000" w:themeColor="text1"/>
          <w:sz w:val="24"/>
          <w:szCs w:val="24"/>
          <w:lang w:val="sr-Latn-BA"/>
        </w:rPr>
        <w:t xml:space="preserve"> у кампу</w:t>
      </w:r>
    </w:p>
    <w:p w:rsidR="00950621" w:rsidRPr="00491425" w:rsidRDefault="00950621" w:rsidP="00491425">
      <w:pPr>
        <w:jc w:val="both"/>
        <w:rPr>
          <w:color w:val="000000" w:themeColor="text1"/>
          <w:lang w:val="sr-Latn-BA"/>
        </w:rPr>
      </w:pPr>
      <w:r w:rsidRPr="00491425">
        <w:rPr>
          <w:color w:val="000000" w:themeColor="text1"/>
          <w:lang w:val="sr-Latn-BA"/>
        </w:rPr>
        <w:t>•</w:t>
      </w:r>
      <w:r w:rsidRPr="00491425">
        <w:rPr>
          <w:color w:val="000000" w:themeColor="text1"/>
          <w:lang w:val="sr-Latn-BA"/>
        </w:rPr>
        <w:tab/>
        <w:t>Боравишну та</w:t>
      </w:r>
      <w:r w:rsidR="00BD1AF1" w:rsidRPr="00491425">
        <w:rPr>
          <w:color w:val="000000" w:themeColor="text1"/>
          <w:lang w:val="sr-Latn-BA"/>
        </w:rPr>
        <w:t xml:space="preserve">ксу, таксу за Национални Парк, </w:t>
      </w:r>
      <w:r w:rsidRPr="00491425">
        <w:rPr>
          <w:color w:val="000000" w:themeColor="text1"/>
          <w:lang w:val="sr-Latn-BA"/>
        </w:rPr>
        <w:t>таксе за рафтинг</w:t>
      </w: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</w:p>
    <w:p w:rsidR="00950621" w:rsidRPr="00491425" w:rsidRDefault="00950621" w:rsidP="00491425">
      <w:pPr>
        <w:jc w:val="both"/>
        <w:rPr>
          <w:color w:val="000000" w:themeColor="text1"/>
          <w:sz w:val="24"/>
          <w:szCs w:val="24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 xml:space="preserve">Пријава најмање 4 до 8 особа. </w:t>
      </w:r>
    </w:p>
    <w:p w:rsidR="00950621" w:rsidRPr="00491425" w:rsidRDefault="00950621" w:rsidP="00491425">
      <w:pPr>
        <w:jc w:val="both"/>
        <w:rPr>
          <w:b/>
          <w:i/>
          <w:color w:val="000000" w:themeColor="text1"/>
          <w:u w:val="single"/>
          <w:lang w:val="sr-Latn-BA"/>
        </w:rPr>
      </w:pPr>
      <w:r w:rsidRPr="00491425">
        <w:rPr>
          <w:color w:val="000000" w:themeColor="text1"/>
          <w:sz w:val="24"/>
          <w:szCs w:val="24"/>
          <w:lang w:val="sr-Latn-BA"/>
        </w:rPr>
        <w:t>Термини за полазак сваке недеље или неки други датум на ваш захтјев у договору са нама.</w:t>
      </w:r>
      <w:r w:rsidRPr="00491425">
        <w:rPr>
          <w:b/>
          <w:i/>
          <w:color w:val="000000" w:themeColor="text1"/>
          <w:u w:val="single"/>
          <w:lang w:val="sr-Latn-BA"/>
        </w:rPr>
        <w:t xml:space="preserve"> </w:t>
      </w:r>
    </w:p>
    <w:p w:rsidR="00874495" w:rsidRPr="00491425" w:rsidRDefault="008978ED" w:rsidP="00491425">
      <w:pPr>
        <w:jc w:val="both"/>
        <w:rPr>
          <w:b/>
          <w:color w:val="000000" w:themeColor="text1"/>
          <w:sz w:val="32"/>
          <w:lang/>
        </w:rPr>
      </w:pPr>
      <w:r w:rsidRPr="00491425">
        <w:rPr>
          <w:b/>
          <w:color w:val="000000" w:themeColor="text1"/>
          <w:sz w:val="32"/>
          <w:lang/>
        </w:rPr>
        <w:t>http://taracanyonraft.com/jednodnevni-rafting-tara/</w:t>
      </w:r>
      <w:bookmarkStart w:id="0" w:name="_GoBack"/>
      <w:bookmarkEnd w:id="0"/>
    </w:p>
    <w:sectPr w:rsidR="00874495" w:rsidRPr="00491425" w:rsidSect="0087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ED" w:rsidRDefault="008978ED">
      <w:pPr>
        <w:spacing w:line="240" w:lineRule="auto"/>
      </w:pPr>
      <w:r>
        <w:separator/>
      </w:r>
    </w:p>
  </w:endnote>
  <w:endnote w:type="continuationSeparator" w:id="1">
    <w:p w:rsidR="008978ED" w:rsidRDefault="0089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ED" w:rsidRDefault="008978ED">
      <w:r>
        <w:separator/>
      </w:r>
    </w:p>
  </w:footnote>
  <w:footnote w:type="continuationSeparator" w:id="1">
    <w:p w:rsidR="008978ED" w:rsidRDefault="0089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282600"/>
    <w:multiLevelType w:val="multilevel"/>
    <w:tmpl w:val="F72826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86A4C4C"/>
    <w:multiLevelType w:val="multilevel"/>
    <w:tmpl w:val="786A4C4C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C6534F"/>
    <w:rsid w:val="00405DDA"/>
    <w:rsid w:val="00491425"/>
    <w:rsid w:val="00874495"/>
    <w:rsid w:val="008978ED"/>
    <w:rsid w:val="00950621"/>
    <w:rsid w:val="00BD1AF1"/>
    <w:rsid w:val="00C6534F"/>
    <w:rsid w:val="00FC132F"/>
    <w:rsid w:val="31B87220"/>
    <w:rsid w:val="5CE2648A"/>
    <w:rsid w:val="7C37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25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next w:val="Normal"/>
    <w:uiPriority w:val="9"/>
    <w:semiHidden/>
    <w:unhideWhenUsed/>
    <w:qFormat/>
    <w:rsid w:val="00874495"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95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qFormat/>
    <w:rsid w:val="00874495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7449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4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 Madafaka</dc:creator>
  <cp:lastModifiedBy>win 7</cp:lastModifiedBy>
  <cp:revision>3</cp:revision>
  <cp:lastPrinted>2022-06-13T07:02:00Z</cp:lastPrinted>
  <dcterms:created xsi:type="dcterms:W3CDTF">2022-06-13T06:48:00Z</dcterms:created>
  <dcterms:modified xsi:type="dcterms:W3CDTF">2022-06-24T08:29:00Z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7D89C82974AC4E13A0DC3D1CC8D40204</vt:lpwstr>
  </property>
</Properties>
</file>