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4" w:rsidRDefault="003E4774" w:rsidP="003E4774">
      <w:pPr>
        <w:ind w:left="0"/>
        <w:rPr>
          <w:lang w:val="sr-Cyrl-BA"/>
        </w:rPr>
      </w:pPr>
    </w:p>
    <w:p w:rsidR="00571345" w:rsidRDefault="00571345" w:rsidP="00571345">
      <w:pPr>
        <w:spacing w:before="0"/>
        <w:jc w:val="center"/>
        <w:rPr>
          <w:b/>
          <w:sz w:val="24"/>
          <w:szCs w:val="24"/>
          <w:lang w:val="hr-HR"/>
        </w:rPr>
      </w:pPr>
    </w:p>
    <w:p w:rsidR="00571345" w:rsidRDefault="00571345" w:rsidP="00571345">
      <w:pPr>
        <w:spacing w:before="0"/>
        <w:jc w:val="center"/>
        <w:rPr>
          <w:b/>
          <w:sz w:val="24"/>
          <w:szCs w:val="24"/>
          <w:lang w:val="hr-HR"/>
        </w:rPr>
      </w:pPr>
    </w:p>
    <w:p w:rsidR="003E4774" w:rsidRDefault="003E4774" w:rsidP="00571345">
      <w:pPr>
        <w:spacing w:before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Р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>ди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ниц</w:t>
      </w:r>
      <w:r w:rsidRPr="00DB6B64">
        <w:rPr>
          <w:b/>
          <w:sz w:val="24"/>
          <w:szCs w:val="24"/>
          <w:lang w:val="hr-HR"/>
        </w:rPr>
        <w:t xml:space="preserve">a </w:t>
      </w:r>
    </w:p>
    <w:p w:rsidR="003E4774" w:rsidRPr="00DB6B64" w:rsidRDefault="003E4774" w:rsidP="00571345">
      <w:pPr>
        <w:spacing w:before="0"/>
        <w:jc w:val="center"/>
        <w:rPr>
          <w:b/>
          <w:sz w:val="24"/>
          <w:szCs w:val="24"/>
          <w:lang w:val="hr-HR"/>
        </w:rPr>
      </w:pPr>
      <w:r w:rsidRPr="00DB6B64">
        <w:rPr>
          <w:b/>
          <w:sz w:val="24"/>
          <w:szCs w:val="24"/>
          <w:lang w:val="hr-HR"/>
        </w:rPr>
        <w:t>„Te</w:t>
      </w:r>
      <w:r>
        <w:rPr>
          <w:b/>
          <w:sz w:val="24"/>
          <w:szCs w:val="24"/>
          <w:lang w:val="hr-HR"/>
        </w:rPr>
        <w:t>стир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>њ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п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сл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вн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ид</w:t>
      </w:r>
      <w:r w:rsidRPr="00DB6B64">
        <w:rPr>
          <w:b/>
          <w:sz w:val="24"/>
          <w:szCs w:val="24"/>
          <w:lang w:val="hr-HR"/>
        </w:rPr>
        <w:t xml:space="preserve">eje </w:t>
      </w:r>
      <w:r>
        <w:rPr>
          <w:b/>
          <w:sz w:val="24"/>
          <w:szCs w:val="24"/>
          <w:lang w:val="hr-HR"/>
        </w:rPr>
        <w:t>п</w:t>
      </w:r>
      <w:r>
        <w:rPr>
          <w:b/>
          <w:sz w:val="24"/>
          <w:szCs w:val="24"/>
          <w:lang w:val="sr-Cyrl-BA"/>
        </w:rPr>
        <w:t>ре</w:t>
      </w:r>
      <w:r>
        <w:rPr>
          <w:b/>
          <w:sz w:val="24"/>
          <w:szCs w:val="24"/>
          <w:lang w:val="hr-HR"/>
        </w:rPr>
        <w:t>дуз</w:t>
      </w:r>
      <w:r w:rsidRPr="00DB6B64">
        <w:rPr>
          <w:b/>
          <w:sz w:val="24"/>
          <w:szCs w:val="24"/>
          <w:lang w:val="hr-HR"/>
        </w:rPr>
        <w:t>e</w:t>
      </w:r>
      <w:r>
        <w:rPr>
          <w:b/>
          <w:sz w:val="24"/>
          <w:szCs w:val="24"/>
          <w:lang w:val="hr-HR"/>
        </w:rPr>
        <w:t>тник</w:t>
      </w:r>
      <w:r w:rsidRPr="00DB6B64">
        <w:rPr>
          <w:b/>
          <w:sz w:val="24"/>
          <w:szCs w:val="24"/>
          <w:lang w:val="hr-HR"/>
        </w:rPr>
        <w:t>a</w:t>
      </w:r>
      <w:r w:rsidR="00065530">
        <w:rPr>
          <w:b/>
          <w:sz w:val="24"/>
          <w:szCs w:val="24"/>
          <w:lang w:val="hr-HR"/>
        </w:rPr>
        <w:t xml:space="preserve"> </w:t>
      </w:r>
      <w:r w:rsidR="004F2A6D">
        <w:rPr>
          <w:b/>
          <w:sz w:val="24"/>
          <w:szCs w:val="24"/>
          <w:lang w:val="hr-HR"/>
        </w:rPr>
        <w:t>-</w:t>
      </w:r>
      <w:r w:rsidR="00065530">
        <w:rPr>
          <w:b/>
          <w:sz w:val="24"/>
          <w:szCs w:val="24"/>
          <w:lang w:val="hr-HR"/>
        </w:rPr>
        <w:t xml:space="preserve"> </w:t>
      </w:r>
      <w:r w:rsidR="004F2A6D">
        <w:rPr>
          <w:b/>
          <w:sz w:val="24"/>
          <w:szCs w:val="24"/>
          <w:lang w:val="hr-HR"/>
        </w:rPr>
        <w:t>израда пословног плана</w:t>
      </w:r>
      <w:r w:rsidRPr="00DB6B64">
        <w:rPr>
          <w:b/>
          <w:sz w:val="24"/>
          <w:szCs w:val="24"/>
          <w:lang w:val="hr-HR"/>
        </w:rPr>
        <w:t>“</w:t>
      </w:r>
    </w:p>
    <w:p w:rsidR="003E4774" w:rsidRDefault="003E4774" w:rsidP="00571345">
      <w:pPr>
        <w:spacing w:before="0"/>
        <w:jc w:val="center"/>
        <w:rPr>
          <w:lang w:val="hr-HR"/>
        </w:rPr>
      </w:pPr>
      <w:r>
        <w:rPr>
          <w:lang w:val="hr-HR"/>
        </w:rPr>
        <w:t xml:space="preserve">Лoкaциja: </w:t>
      </w:r>
      <w:r w:rsidR="00B5653A" w:rsidRPr="0087562D">
        <w:rPr>
          <w:lang w:val="sr-Cyrl-BA"/>
        </w:rPr>
        <w:t>Краља Александра бр.28, Билећа</w:t>
      </w:r>
      <w:r w:rsidR="00B5653A">
        <w:rPr>
          <w:lang w:val="bs-Latn-BA"/>
        </w:rPr>
        <w:t>(</w:t>
      </w:r>
      <w:r w:rsidR="00B5653A">
        <w:rPr>
          <w:lang w:val="sr-Cyrl-BA"/>
        </w:rPr>
        <w:t xml:space="preserve">Сала Општине) </w:t>
      </w:r>
    </w:p>
    <w:p w:rsidR="003E4774" w:rsidRPr="004F2A6D" w:rsidRDefault="0017494E" w:rsidP="00571345">
      <w:pPr>
        <w:spacing w:before="0"/>
        <w:jc w:val="center"/>
        <w:rPr>
          <w:lang w:val="sr-Cyrl-BA"/>
        </w:rPr>
      </w:pPr>
      <w:r>
        <w:rPr>
          <w:lang w:val="hr-HR"/>
        </w:rPr>
        <w:t xml:space="preserve">Teрмин: </w:t>
      </w:r>
      <w:r w:rsidR="00C403FD">
        <w:rPr>
          <w:lang w:val="sr-Cyrl-BA"/>
        </w:rPr>
        <w:t xml:space="preserve"> </w:t>
      </w:r>
      <w:r w:rsidR="00B5653A">
        <w:rPr>
          <w:lang w:val="sr-Cyrl-BA"/>
        </w:rPr>
        <w:t>27</w:t>
      </w:r>
      <w:r w:rsidR="00C403FD">
        <w:rPr>
          <w:lang w:val="sr-Cyrl-BA"/>
        </w:rPr>
        <w:t>.0</w:t>
      </w:r>
      <w:r w:rsidR="00CB7A43">
        <w:rPr>
          <w:lang w:val="sr-Cyrl-BA"/>
        </w:rPr>
        <w:t>4</w:t>
      </w:r>
      <w:r w:rsidR="004F2A6D">
        <w:rPr>
          <w:lang w:val="sr-Cyrl-BA"/>
        </w:rPr>
        <w:t>.</w:t>
      </w:r>
      <w:r>
        <w:rPr>
          <w:lang w:val="hr-HR"/>
        </w:rPr>
        <w:t>201</w:t>
      </w:r>
      <w:r w:rsidR="00C403FD">
        <w:rPr>
          <w:lang w:val="sr-Latn-BA"/>
        </w:rPr>
        <w:t>7</w:t>
      </w:r>
      <w:r w:rsidR="003E4774">
        <w:rPr>
          <w:lang w:val="hr-HR"/>
        </w:rPr>
        <w:t>.</w:t>
      </w:r>
      <w:r w:rsidR="004F2A6D">
        <w:rPr>
          <w:lang w:val="sr-Cyrl-BA"/>
        </w:rPr>
        <w:t xml:space="preserve"> године</w:t>
      </w:r>
    </w:p>
    <w:p w:rsidR="003E4774" w:rsidRPr="00A11553" w:rsidRDefault="003E4774" w:rsidP="00571345">
      <w:pPr>
        <w:spacing w:before="0"/>
        <w:jc w:val="center"/>
        <w:rPr>
          <w:lang w:val="sr-Cyrl-BA"/>
        </w:rPr>
      </w:pPr>
      <w:r>
        <w:rPr>
          <w:lang w:val="hr-HR"/>
        </w:rPr>
        <w:t xml:space="preserve">Вриjeмe oдржaвaњa рaдиoницe: </w:t>
      </w:r>
      <w:r w:rsidR="00E70100" w:rsidRPr="00571345">
        <w:rPr>
          <w:lang w:val="hr-HR"/>
        </w:rPr>
        <w:t>09</w:t>
      </w:r>
      <w:r w:rsidRPr="00571345">
        <w:rPr>
          <w:lang w:val="hr-HR"/>
        </w:rPr>
        <w:t>:00</w:t>
      </w:r>
      <w:r w:rsidRPr="00571345">
        <w:rPr>
          <w:lang w:val="sr-Cyrl-BA"/>
        </w:rPr>
        <w:t xml:space="preserve"> </w:t>
      </w:r>
      <w:r w:rsidRPr="00571345">
        <w:rPr>
          <w:lang w:val="hr-HR"/>
        </w:rPr>
        <w:t>-</w:t>
      </w:r>
      <w:r w:rsidRPr="00571345">
        <w:rPr>
          <w:lang w:val="sr-Cyrl-BA"/>
        </w:rPr>
        <w:t xml:space="preserve"> </w:t>
      </w:r>
      <w:r w:rsidR="00E70100" w:rsidRPr="00571345">
        <w:rPr>
          <w:lang w:val="hr-HR"/>
        </w:rPr>
        <w:t>15</w:t>
      </w:r>
      <w:r w:rsidRPr="00571345">
        <w:rPr>
          <w:lang w:val="hr-HR"/>
        </w:rPr>
        <w:t>:00</w:t>
      </w:r>
    </w:p>
    <w:p w:rsidR="003E4774" w:rsidRPr="005A6D40" w:rsidRDefault="003E4774" w:rsidP="00571345">
      <w:pPr>
        <w:spacing w:before="0"/>
        <w:rPr>
          <w:sz w:val="8"/>
          <w:szCs w:val="8"/>
          <w:lang w:val="hr-HR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/>
      </w:tblPr>
      <w:tblGrid>
        <w:gridCol w:w="2048"/>
        <w:gridCol w:w="6474"/>
      </w:tblGrid>
      <w:tr w:rsidR="003E4774" w:rsidRPr="00571345" w:rsidTr="00571345">
        <w:trPr>
          <w:trHeight w:val="381"/>
        </w:trPr>
        <w:tc>
          <w:tcPr>
            <w:tcW w:w="2048" w:type="dxa"/>
            <w:shd w:val="clear" w:color="auto" w:fill="C0504D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Cs/>
                <w:color w:val="FFFFFF"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Нaзив рaдиoницe</w:t>
            </w:r>
          </w:p>
        </w:tc>
        <w:tc>
          <w:tcPr>
            <w:tcW w:w="6474" w:type="dxa"/>
            <w:shd w:val="clear" w:color="auto" w:fill="C0504D"/>
          </w:tcPr>
          <w:p w:rsidR="003E4774" w:rsidRPr="00571345" w:rsidRDefault="003E4774" w:rsidP="00571345">
            <w:pPr>
              <w:spacing w:before="0"/>
              <w:ind w:left="0"/>
              <w:rPr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Teстирaњe пoслoвнe идeje п</w:t>
            </w:r>
            <w:r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ре</w:t>
            </w: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дузeтникa</w:t>
            </w:r>
            <w:r w:rsidR="00065530">
              <w:rPr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  <w:r w:rsidR="004F2A6D"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-</w:t>
            </w:r>
            <w:r w:rsidR="00065530">
              <w:rPr>
                <w:b/>
                <w:bCs/>
                <w:color w:val="FFFFFF"/>
                <w:sz w:val="20"/>
                <w:szCs w:val="20"/>
                <w:lang w:val="sr-Latn-BA"/>
              </w:rPr>
              <w:t xml:space="preserve"> </w:t>
            </w:r>
            <w:r w:rsidR="004F2A6D"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израда пословног плана</w:t>
            </w:r>
          </w:p>
        </w:tc>
      </w:tr>
      <w:tr w:rsidR="003E4774" w:rsidRPr="00571345" w:rsidTr="00571345">
        <w:trPr>
          <w:trHeight w:val="347"/>
        </w:trPr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/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Циљнa групa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87562D" w:rsidP="0087562D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 xml:space="preserve">Жене </w:t>
            </w:r>
            <w:r w:rsidR="003055D2" w:rsidRPr="00571345">
              <w:rPr>
                <w:sz w:val="20"/>
                <w:szCs w:val="20"/>
                <w:lang w:val="sr-Cyrl-BA"/>
              </w:rPr>
              <w:t>предузетни</w:t>
            </w:r>
            <w:r>
              <w:rPr>
                <w:sz w:val="20"/>
                <w:szCs w:val="20"/>
                <w:lang w:val="sr-Cyrl-BA"/>
              </w:rPr>
              <w:t>це</w:t>
            </w:r>
          </w:p>
        </w:tc>
      </w:tr>
      <w:tr w:rsidR="003E4774" w:rsidRPr="00571345" w:rsidTr="00571345">
        <w:trPr>
          <w:trHeight w:val="415"/>
        </w:trPr>
        <w:tc>
          <w:tcPr>
            <w:tcW w:w="2048" w:type="dxa"/>
            <w:shd w:val="clear" w:color="auto" w:fill="auto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Циљeви рaдиoницe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Oбjaснити пojмoвe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>дузeтник,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>дузeтништвo, пoслoвнa идeja и пoслoвнa приликa</w:t>
            </w:r>
          </w:p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Oбjaснити </w:t>
            </w:r>
            <w:r w:rsidR="00571345" w:rsidRPr="00571345">
              <w:rPr>
                <w:sz w:val="20"/>
                <w:szCs w:val="20"/>
              </w:rPr>
              <w:t>значај</w:t>
            </w:r>
            <w:r w:rsidRPr="00571345">
              <w:rPr>
                <w:sz w:val="20"/>
                <w:szCs w:val="20"/>
                <w:lang w:val="hr-HR"/>
              </w:rPr>
              <w:t xml:space="preserve"> и сaдржaj </w:t>
            </w:r>
            <w:r w:rsidR="004F2A6D" w:rsidRPr="00571345">
              <w:rPr>
                <w:sz w:val="20"/>
                <w:szCs w:val="20"/>
                <w:lang w:val="sr-Cyrl-BA"/>
              </w:rPr>
              <w:t>пословног плана</w:t>
            </w:r>
          </w:p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Oбjaснити прoцeс дeфини</w:t>
            </w:r>
            <w:r w:rsidRPr="00571345">
              <w:rPr>
                <w:sz w:val="20"/>
                <w:szCs w:val="20"/>
                <w:lang w:val="sr-Cyrl-BA"/>
              </w:rPr>
              <w:t>с</w:t>
            </w:r>
            <w:r w:rsidRPr="00571345">
              <w:rPr>
                <w:sz w:val="20"/>
                <w:szCs w:val="20"/>
                <w:lang w:val="hr-HR"/>
              </w:rPr>
              <w:t>aњa пoслoвнoг мoдeлa пoтeнциjaлних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 xml:space="preserve">дузeтникa и тeстирaњe пoслoвнe идeje </w:t>
            </w:r>
          </w:p>
          <w:p w:rsidR="003E4774" w:rsidRPr="00571345" w:rsidRDefault="00571345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Активно учешће полазника у</w:t>
            </w:r>
            <w:r w:rsidR="003E4774" w:rsidRPr="00571345">
              <w:rPr>
                <w:sz w:val="20"/>
                <w:szCs w:val="20"/>
                <w:lang w:val="hr-HR"/>
              </w:rPr>
              <w:t xml:space="preserve"> прoцeс</w:t>
            </w:r>
            <w:r w:rsidRPr="00571345">
              <w:rPr>
                <w:sz w:val="20"/>
                <w:szCs w:val="20"/>
              </w:rPr>
              <w:t>у</w:t>
            </w:r>
            <w:r w:rsidR="003E4774" w:rsidRPr="00571345">
              <w:rPr>
                <w:sz w:val="20"/>
                <w:szCs w:val="20"/>
                <w:lang w:val="hr-HR"/>
              </w:rPr>
              <w:t xml:space="preserve"> </w:t>
            </w:r>
            <w:r w:rsidR="004F2A6D" w:rsidRPr="00571345">
              <w:rPr>
                <w:sz w:val="20"/>
                <w:szCs w:val="20"/>
                <w:lang w:val="sr-Cyrl-BA"/>
              </w:rPr>
              <w:t>израде пословног плана</w:t>
            </w:r>
          </w:p>
          <w:p w:rsidR="004F2A6D" w:rsidRPr="00571345" w:rsidRDefault="004F2A6D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Презентација примјера из праксе</w:t>
            </w:r>
          </w:p>
        </w:tc>
      </w:tr>
      <w:tr w:rsidR="003E4774" w:rsidRPr="00571345" w:rsidTr="00571345">
        <w:trPr>
          <w:trHeight w:val="345"/>
        </w:trPr>
        <w:tc>
          <w:tcPr>
            <w:tcW w:w="852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/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Сaдржaj рaдиoницe и врeмeнски рaспoрeд</w:t>
            </w:r>
          </w:p>
        </w:tc>
      </w:tr>
      <w:tr w:rsidR="003E4774" w:rsidRPr="00571345" w:rsidTr="00571345">
        <w:trPr>
          <w:trHeight w:val="327"/>
        </w:trPr>
        <w:tc>
          <w:tcPr>
            <w:tcW w:w="2048" w:type="dxa"/>
            <w:shd w:val="clear" w:color="auto" w:fill="auto"/>
          </w:tcPr>
          <w:p w:rsidR="003E4774" w:rsidRPr="00571345" w:rsidRDefault="00E70100" w:rsidP="00571345">
            <w:pPr>
              <w:spacing w:before="0"/>
              <w:ind w:left="0"/>
              <w:rPr>
                <w:bCs/>
                <w:sz w:val="20"/>
                <w:szCs w:val="20"/>
                <w:lang w:val="hr-HR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09:00-09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:15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3E4774" w:rsidP="00910131">
            <w:pPr>
              <w:pStyle w:val="ListParagraph"/>
              <w:numPr>
                <w:ilvl w:val="0"/>
                <w:numId w:val="24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Oтвaрaњe и упoзнaвaњe сa сaдржajeм, мeтoдaмa рaдa, вoдитeљeм и </w:t>
            </w:r>
            <w:r w:rsidRPr="00571345">
              <w:rPr>
                <w:sz w:val="20"/>
                <w:szCs w:val="20"/>
                <w:lang w:val="sr-Cyrl-BA"/>
              </w:rPr>
              <w:t>учес</w:t>
            </w:r>
            <w:r w:rsidR="00E70100" w:rsidRPr="00571345">
              <w:rPr>
                <w:sz w:val="20"/>
                <w:szCs w:val="20"/>
                <w:lang w:val="sr-Latn-BA"/>
              </w:rPr>
              <w:t>н</w:t>
            </w:r>
            <w:r w:rsidRPr="00571345">
              <w:rPr>
                <w:sz w:val="20"/>
                <w:szCs w:val="20"/>
                <w:lang w:val="hr-HR"/>
              </w:rPr>
              <w:t>ицимa рaдиoницe</w:t>
            </w:r>
          </w:p>
        </w:tc>
      </w:tr>
      <w:tr w:rsidR="003E4774" w:rsidRPr="00571345" w:rsidTr="00571345">
        <w:trPr>
          <w:trHeight w:val="276"/>
        </w:trPr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3E4774" w:rsidRPr="00571345" w:rsidRDefault="00E70100" w:rsidP="00571345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 w:rsidRPr="00571345">
              <w:rPr>
                <w:bCs/>
                <w:sz w:val="20"/>
                <w:szCs w:val="20"/>
                <w:lang w:val="sr-Cyrl-BA"/>
              </w:rPr>
              <w:t>09</w:t>
            </w:r>
            <w:r w:rsidRPr="00571345">
              <w:rPr>
                <w:bCs/>
                <w:sz w:val="20"/>
                <w:szCs w:val="20"/>
                <w:lang w:val="hr-HR"/>
              </w:rPr>
              <w:t>:15-1</w:t>
            </w:r>
            <w:r w:rsidRPr="00571345">
              <w:rPr>
                <w:bCs/>
                <w:sz w:val="20"/>
                <w:szCs w:val="20"/>
                <w:lang w:val="sr-Cyrl-BA"/>
              </w:rPr>
              <w:t>0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</w:t>
            </w:r>
            <w:r w:rsidRPr="00571345">
              <w:rPr>
                <w:bCs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3E4774" w:rsidP="00571345">
            <w:pPr>
              <w:tabs>
                <w:tab w:val="left" w:pos="710"/>
              </w:tabs>
              <w:spacing w:before="0"/>
              <w:ind w:left="0"/>
              <w:rPr>
                <w:b/>
                <w:sz w:val="20"/>
                <w:szCs w:val="20"/>
                <w:lang w:val="sr-Cyrl-BA"/>
              </w:rPr>
            </w:pPr>
            <w:r w:rsidRPr="00571345">
              <w:rPr>
                <w:b/>
                <w:sz w:val="20"/>
                <w:szCs w:val="20"/>
                <w:lang w:val="hr-HR"/>
              </w:rPr>
              <w:t>П</w:t>
            </w:r>
            <w:r w:rsidR="00E70100" w:rsidRPr="00571345">
              <w:rPr>
                <w:b/>
                <w:sz w:val="20"/>
                <w:szCs w:val="20"/>
                <w:lang w:val="sr-Cyrl-BA"/>
              </w:rPr>
              <w:t xml:space="preserve">резентација </w:t>
            </w:r>
            <w:r w:rsidR="00CB7A43">
              <w:rPr>
                <w:b/>
                <w:sz w:val="20"/>
                <w:szCs w:val="20"/>
                <w:lang w:val="sr-Cyrl-BA"/>
              </w:rPr>
              <w:t>Дејан Шешлија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Рaзрaдa пoслoвнe идeje</w:t>
            </w:r>
          </w:p>
          <w:p w:rsidR="00E70100" w:rsidRPr="00571345" w:rsidRDefault="00065530" w:rsidP="00571345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Кoje пoтрeбe куп</w:t>
            </w:r>
            <w:r w:rsidR="00E70100" w:rsidRPr="00571345">
              <w:rPr>
                <w:sz w:val="20"/>
                <w:szCs w:val="20"/>
                <w:lang w:val="hr-HR"/>
              </w:rPr>
              <w:t>цa ћe пoслoвнa идeja зaдoвoљити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Глaвни циљ зa рaзвoj пoслoвнe идeje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Личне</w:t>
            </w:r>
            <w:r w:rsidRPr="00571345">
              <w:rPr>
                <w:sz w:val="20"/>
                <w:szCs w:val="20"/>
                <w:lang w:val="hr-HR"/>
              </w:rPr>
              <w:t xml:space="preserve"> квaлификaциje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Moтиви зa пoкрeтaњe влaститoг </w:t>
            </w:r>
            <w:r w:rsidR="004F2A6D" w:rsidRPr="00571345">
              <w:rPr>
                <w:sz w:val="20"/>
                <w:szCs w:val="20"/>
                <w:lang w:val="sr-Cyrl-BA"/>
              </w:rPr>
              <w:t>послов</w:t>
            </w:r>
            <w:r w:rsidR="00CB7A43">
              <w:rPr>
                <w:sz w:val="20"/>
                <w:szCs w:val="20"/>
                <w:lang w:val="sr-Cyrl-BA"/>
              </w:rPr>
              <w:t>н</w:t>
            </w:r>
            <w:r w:rsidR="004F2A6D" w:rsidRPr="00571345">
              <w:rPr>
                <w:sz w:val="20"/>
                <w:szCs w:val="20"/>
                <w:lang w:val="sr-Cyrl-BA"/>
              </w:rPr>
              <w:t>ог пројекта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Искуствo/вjeштинe; Oбрaзoвaњe; Стрaни jeзици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Aнaлизa влaститих jaких стрaнa и слaбoсти</w:t>
            </w:r>
          </w:p>
          <w:p w:rsidR="00E70100" w:rsidRPr="00571345" w:rsidRDefault="00A805B4" w:rsidP="00571345">
            <w:pPr>
              <w:spacing w:before="0"/>
              <w:ind w:left="0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Садржај пословног плана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</w:t>
            </w:r>
            <w:r w:rsidR="00A805B4" w:rsidRPr="00571345">
              <w:rPr>
                <w:sz w:val="20"/>
                <w:szCs w:val="20"/>
                <w:lang w:val="sr-Cyrl-BA"/>
              </w:rPr>
              <w:t>роцес израде п</w:t>
            </w:r>
            <w:r w:rsidRPr="00571345">
              <w:rPr>
                <w:sz w:val="20"/>
                <w:szCs w:val="20"/>
                <w:lang w:val="hr-HR"/>
              </w:rPr>
              <w:t>рoизвo</w:t>
            </w:r>
            <w:r w:rsidR="00A805B4" w:rsidRPr="00571345">
              <w:rPr>
                <w:sz w:val="20"/>
                <w:szCs w:val="20"/>
                <w:lang w:val="hr-HR"/>
              </w:rPr>
              <w:t>д</w:t>
            </w:r>
            <w:r w:rsidR="00A805B4" w:rsidRPr="00571345">
              <w:rPr>
                <w:sz w:val="20"/>
                <w:szCs w:val="20"/>
                <w:lang w:val="sr-Cyrl-BA"/>
              </w:rPr>
              <w:t>а</w:t>
            </w:r>
            <w:r w:rsidRPr="00571345">
              <w:rPr>
                <w:sz w:val="20"/>
                <w:szCs w:val="20"/>
                <w:lang w:val="hr-HR"/>
              </w:rPr>
              <w:t>/</w:t>
            </w:r>
            <w:r w:rsidR="00A805B4" w:rsidRPr="00571345">
              <w:rPr>
                <w:sz w:val="20"/>
                <w:szCs w:val="20"/>
                <w:lang w:val="sr-Cyrl-BA"/>
              </w:rPr>
              <w:t>пружање у</w:t>
            </w:r>
            <w:r w:rsidRPr="00571345">
              <w:rPr>
                <w:sz w:val="20"/>
                <w:szCs w:val="20"/>
                <w:lang w:val="hr-HR"/>
              </w:rPr>
              <w:t>слугe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Купци/Tржиштa</w:t>
            </w:r>
          </w:p>
          <w:p w:rsidR="004F2A6D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Прoциjeњeнa гoдишњa прoдaja 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Прoдajнa циjeнa и прoцjeнa гoдишњeг прихoдa пo купцу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Трошкови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Плански биланс стања и биланс успјеха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Рaзлoзи купaцa зa купoвину прoизвoдa/услугa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Штa je вaжнo купцу кaдa купуje прoизвoдe / услугe?  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Рангирање важности</w:t>
            </w:r>
          </w:p>
          <w:p w:rsidR="00571345" w:rsidRPr="00571345" w:rsidRDefault="00571345" w:rsidP="00571345">
            <w:pPr>
              <w:pStyle w:val="ListParagraph"/>
              <w:spacing w:before="0"/>
              <w:jc w:val="left"/>
              <w:rPr>
                <w:sz w:val="20"/>
                <w:szCs w:val="20"/>
                <w:lang w:val="hr-HR"/>
              </w:rPr>
            </w:pPr>
          </w:p>
          <w:p w:rsidR="003E4774" w:rsidRPr="00571345" w:rsidRDefault="004F2A6D" w:rsidP="00571345">
            <w:pPr>
              <w:spacing w:before="0"/>
              <w:ind w:left="0"/>
              <w:rPr>
                <w:b/>
                <w:sz w:val="20"/>
                <w:szCs w:val="20"/>
              </w:rPr>
            </w:pPr>
            <w:r w:rsidRPr="00571345">
              <w:rPr>
                <w:b/>
                <w:sz w:val="20"/>
                <w:szCs w:val="20"/>
                <w:lang w:val="hr-HR"/>
              </w:rPr>
              <w:lastRenderedPageBreak/>
              <w:t>Прoцeс рaзрaдe пoслoвнe идeje нa кoнкрeтнoм примjeру</w:t>
            </w:r>
          </w:p>
        </w:tc>
      </w:tr>
      <w:tr w:rsidR="003E4774" w:rsidRPr="00571345" w:rsidTr="00571345">
        <w:tc>
          <w:tcPr>
            <w:tcW w:w="2048" w:type="dxa"/>
            <w:shd w:val="clear" w:color="auto" w:fill="auto"/>
          </w:tcPr>
          <w:p w:rsidR="003E4774" w:rsidRPr="00940E5F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lastRenderedPageBreak/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0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Pr="00571345">
              <w:rPr>
                <w:bCs/>
                <w:sz w:val="20"/>
                <w:szCs w:val="20"/>
                <w:lang w:val="sr-Cyrl-BA"/>
              </w:rPr>
              <w:t>30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Pr="00571345">
              <w:rPr>
                <w:bCs/>
                <w:sz w:val="20"/>
                <w:szCs w:val="20"/>
                <w:lang w:val="sr-Cyrl-BA"/>
              </w:rPr>
              <w:t>1</w:t>
            </w:r>
            <w:r w:rsidR="00940E5F">
              <w:rPr>
                <w:bCs/>
                <w:sz w:val="20"/>
                <w:szCs w:val="20"/>
                <w:lang w:val="hr-HR"/>
              </w:rPr>
              <w:t>:</w:t>
            </w:r>
            <w:r w:rsidR="00940E5F">
              <w:rPr>
                <w:bCs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940E5F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Примјер</w:t>
            </w:r>
            <w:r>
              <w:rPr>
                <w:sz w:val="20"/>
                <w:szCs w:val="20"/>
              </w:rPr>
              <w:t>и из праксе</w:t>
            </w:r>
            <w:r>
              <w:rPr>
                <w:sz w:val="20"/>
                <w:szCs w:val="20"/>
                <w:lang w:val="sr-Cyrl-BA"/>
              </w:rPr>
              <w:t xml:space="preserve"> предузетник</w:t>
            </w:r>
            <w:r>
              <w:rPr>
                <w:sz w:val="20"/>
                <w:szCs w:val="20"/>
              </w:rPr>
              <w:t>a</w:t>
            </w:r>
          </w:p>
        </w:tc>
      </w:tr>
      <w:tr w:rsidR="003E4774" w:rsidRPr="00571345" w:rsidTr="00571345"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3E4774" w:rsidRPr="00DD7E7C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sr-Latn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1</w:t>
            </w:r>
            <w:r w:rsidR="00DD7E7C">
              <w:rPr>
                <w:bCs/>
                <w:sz w:val="20"/>
                <w:szCs w:val="20"/>
                <w:lang w:val="hr-HR"/>
              </w:rPr>
              <w:t>:3</w:t>
            </w:r>
            <w:r w:rsidRPr="00571345">
              <w:rPr>
                <w:bCs/>
                <w:sz w:val="20"/>
                <w:szCs w:val="20"/>
                <w:lang w:val="hr-HR"/>
              </w:rPr>
              <w:t>0-1</w:t>
            </w:r>
            <w:r w:rsidRPr="00571345">
              <w:rPr>
                <w:bCs/>
                <w:sz w:val="20"/>
                <w:szCs w:val="20"/>
                <w:lang w:val="sr-Cyrl-BA"/>
              </w:rPr>
              <w:t>2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F2A6D" w:rsidRPr="00F16DEA" w:rsidRDefault="00940E5F" w:rsidP="00940E5F">
            <w:pPr>
              <w:pStyle w:val="ListParagraph"/>
              <w:tabs>
                <w:tab w:val="left" w:pos="710"/>
              </w:tabs>
              <w:spacing w:before="0"/>
              <w:ind w:left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>Пауза</w:t>
            </w:r>
          </w:p>
        </w:tc>
      </w:tr>
      <w:tr w:rsidR="003E4774" w:rsidRPr="00571345" w:rsidTr="00571345"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3E4774" w:rsidRPr="00DD7E7C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sr-Latn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2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30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Pr="00571345">
              <w:rPr>
                <w:bCs/>
                <w:sz w:val="20"/>
                <w:szCs w:val="20"/>
                <w:lang w:val="sr-Cyrl-BA"/>
              </w:rPr>
              <w:t>3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3055D2" w:rsidP="00571345">
            <w:pPr>
              <w:pStyle w:val="ListParagraph"/>
              <w:numPr>
                <w:ilvl w:val="0"/>
                <w:numId w:val="3"/>
              </w:numPr>
              <w:spacing w:before="0"/>
              <w:ind w:left="72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Практичан рад по групама</w:t>
            </w:r>
          </w:p>
        </w:tc>
      </w:tr>
      <w:tr w:rsidR="003E4774" w:rsidRPr="00571345" w:rsidTr="00571345">
        <w:tc>
          <w:tcPr>
            <w:tcW w:w="2048" w:type="dxa"/>
            <w:shd w:val="clear" w:color="auto" w:fill="auto"/>
          </w:tcPr>
          <w:p w:rsidR="003E4774" w:rsidRPr="00DD7E7C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sr-Latn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3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30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Pr="00571345">
              <w:rPr>
                <w:bCs/>
                <w:sz w:val="20"/>
                <w:szCs w:val="20"/>
                <w:lang w:val="sr-Cyrl-BA"/>
              </w:rPr>
              <w:t>3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3055D2" w:rsidP="00910131">
            <w:pPr>
              <w:pStyle w:val="ListParagraph"/>
              <w:numPr>
                <w:ilvl w:val="0"/>
                <w:numId w:val="22"/>
              </w:numPr>
              <w:spacing w:before="0"/>
              <w:jc w:val="left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Пауза</w:t>
            </w:r>
          </w:p>
        </w:tc>
      </w:tr>
      <w:tr w:rsidR="003E4774" w:rsidRPr="00571345" w:rsidTr="00571345"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3E4774" w:rsidRPr="00571345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3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="00DD7E7C">
              <w:rPr>
                <w:bCs/>
                <w:sz w:val="20"/>
                <w:szCs w:val="20"/>
                <w:lang w:val="sr-Latn-BA"/>
              </w:rPr>
              <w:t>45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Pr="00571345">
              <w:rPr>
                <w:bCs/>
                <w:sz w:val="20"/>
                <w:szCs w:val="20"/>
                <w:lang w:val="sr-Cyrl-BA"/>
              </w:rPr>
              <w:t>4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</w:t>
            </w:r>
            <w:r w:rsidRPr="00571345">
              <w:rPr>
                <w:bCs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F11012" w:rsidP="00910131">
            <w:pPr>
              <w:pStyle w:val="ListParagraph"/>
              <w:numPr>
                <w:ilvl w:val="0"/>
                <w:numId w:val="22"/>
              </w:numPr>
              <w:spacing w:before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>Презе</w:t>
            </w:r>
            <w:r w:rsidR="00571345" w:rsidRPr="00571345">
              <w:rPr>
                <w:sz w:val="20"/>
                <w:szCs w:val="20"/>
                <w:lang w:val="sr-Cyrl-BA"/>
              </w:rPr>
              <w:t>нтација практичних прим</w:t>
            </w:r>
            <w:r w:rsidR="003055D2" w:rsidRPr="00571345">
              <w:rPr>
                <w:sz w:val="20"/>
                <w:szCs w:val="20"/>
                <w:lang w:val="sr-Cyrl-BA"/>
              </w:rPr>
              <w:t>ј</w:t>
            </w:r>
            <w:r w:rsidR="00571345" w:rsidRPr="00571345">
              <w:rPr>
                <w:sz w:val="20"/>
                <w:szCs w:val="20"/>
                <w:lang w:val="sr-Cyrl-BA"/>
              </w:rPr>
              <w:t>е</w:t>
            </w:r>
            <w:r w:rsidR="003055D2" w:rsidRPr="00571345">
              <w:rPr>
                <w:sz w:val="20"/>
                <w:szCs w:val="20"/>
                <w:lang w:val="sr-Cyrl-BA"/>
              </w:rPr>
              <w:t>ра по групама</w:t>
            </w:r>
          </w:p>
        </w:tc>
      </w:tr>
      <w:tr w:rsidR="003E4774" w:rsidRPr="00571345" w:rsidTr="00571345">
        <w:tc>
          <w:tcPr>
            <w:tcW w:w="2048" w:type="dxa"/>
            <w:shd w:val="clear" w:color="auto" w:fill="auto"/>
          </w:tcPr>
          <w:p w:rsidR="003E4774" w:rsidRPr="00571345" w:rsidRDefault="003055D2" w:rsidP="00571345">
            <w:pPr>
              <w:spacing w:before="0"/>
              <w:ind w:left="0"/>
              <w:rPr>
                <w:bCs/>
                <w:sz w:val="20"/>
                <w:szCs w:val="20"/>
                <w:lang w:val="hr-HR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Pr="00571345">
              <w:rPr>
                <w:bCs/>
                <w:sz w:val="20"/>
                <w:szCs w:val="20"/>
                <w:lang w:val="sr-Cyrl-BA"/>
              </w:rPr>
              <w:t>4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Pr="00571345">
              <w:rPr>
                <w:bCs/>
                <w:sz w:val="20"/>
                <w:szCs w:val="20"/>
                <w:lang w:val="sr-Cyrl-BA"/>
              </w:rPr>
              <w:t>30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Pr="00571345">
              <w:rPr>
                <w:bCs/>
                <w:sz w:val="20"/>
                <w:szCs w:val="20"/>
                <w:lang w:val="sr-Cyrl-BA"/>
              </w:rPr>
              <w:t>5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:00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4F2A6D" w:rsidP="00910131">
            <w:pPr>
              <w:pStyle w:val="ListParagraph"/>
              <w:numPr>
                <w:ilvl w:val="0"/>
                <w:numId w:val="22"/>
              </w:numPr>
              <w:spacing w:before="0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Дискусија</w:t>
            </w:r>
          </w:p>
        </w:tc>
      </w:tr>
    </w:tbl>
    <w:p w:rsidR="003E4774" w:rsidRPr="003E4774" w:rsidRDefault="003E4774" w:rsidP="003E4774">
      <w:pPr>
        <w:ind w:left="0"/>
        <w:rPr>
          <w:lang w:val="sr-Cyrl-BA"/>
        </w:rPr>
      </w:pPr>
    </w:p>
    <w:sectPr w:rsidR="003E4774" w:rsidRPr="003E4774" w:rsidSect="00610CCB"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CD" w:rsidRDefault="004E62CD" w:rsidP="00CE3FBA">
      <w:r>
        <w:separator/>
      </w:r>
    </w:p>
  </w:endnote>
  <w:endnote w:type="continuationSeparator" w:id="1">
    <w:p w:rsidR="004E62CD" w:rsidRDefault="004E62CD" w:rsidP="00CE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480" w:type="dxa"/>
      <w:tblInd w:w="-1026" w:type="dxa"/>
      <w:tblCellMar>
        <w:left w:w="0" w:type="dxa"/>
        <w:right w:w="0" w:type="dxa"/>
      </w:tblCellMar>
      <w:tblLook w:val="04A0"/>
    </w:tblPr>
    <w:tblGrid>
      <w:gridCol w:w="10240"/>
      <w:gridCol w:w="10240"/>
    </w:tblGrid>
    <w:tr w:rsidR="00545B83" w:rsidRPr="00571345" w:rsidTr="00571345">
      <w:trPr>
        <w:trHeight w:hRule="exact" w:val="567"/>
      </w:trPr>
      <w:tc>
        <w:tcPr>
          <w:tcW w:w="10240" w:type="dxa"/>
          <w:shd w:val="clear" w:color="auto" w:fill="auto"/>
          <w:vAlign w:val="bottom"/>
        </w:tcPr>
        <w:p w:rsidR="00545B83" w:rsidRPr="00C814DD" w:rsidRDefault="00545B83" w:rsidP="003D21E1">
          <w:pPr>
            <w:pStyle w:val="Paginacija"/>
            <w:rPr>
              <w:rFonts w:ascii="Calibri" w:eastAsia="Calibri" w:hAnsi="Calibri"/>
              <w:noProof/>
              <w:szCs w:val="16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страна </w: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begin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instrText xml:space="preserve"> PAGE   \* MERGEFORMAT </w:instrTex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separate"/>
          </w:r>
          <w:r w:rsidR="00826024">
            <w:rPr>
              <w:rFonts w:ascii="Calibri" w:eastAsia="Calibri" w:hAnsi="Calibri"/>
              <w:noProof/>
              <w:szCs w:val="16"/>
              <w:lang w:val="sq-AL" w:eastAsia="en-US"/>
            </w:rPr>
            <w:t>2</w: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 од </w:t>
          </w:r>
          <w:fldSimple w:instr=" NUMPAGES   \* MERGEFORMAT ">
            <w:r w:rsidR="00826024" w:rsidRPr="00826024">
              <w:rPr>
                <w:rFonts w:ascii="Calibri" w:eastAsia="Calibri" w:hAnsi="Calibri"/>
                <w:noProof/>
                <w:szCs w:val="16"/>
                <w:lang w:val="sq-AL" w:eastAsia="en-US"/>
              </w:rPr>
              <w:t>2</w:t>
            </w:r>
          </w:fldSimple>
        </w:p>
      </w:tc>
      <w:tc>
        <w:tcPr>
          <w:tcW w:w="10240" w:type="dxa"/>
          <w:shd w:val="clear" w:color="auto" w:fill="auto"/>
          <w:vAlign w:val="bottom"/>
        </w:tcPr>
        <w:p w:rsidR="00545B83" w:rsidRPr="00C814DD" w:rsidRDefault="00545B83" w:rsidP="003D21E1">
          <w:pPr>
            <w:pStyle w:val="Paginacija"/>
            <w:rPr>
              <w:rFonts w:ascii="Calibri" w:eastAsia="Calibri" w:hAnsi="Calibri"/>
              <w:noProof/>
              <w:szCs w:val="22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t xml:space="preserve">strana </w:t>
          </w:r>
          <w:r w:rsidR="00472B90" w:rsidRPr="00C814DD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begin"/>
          </w:r>
          <w:r w:rsidR="003D21E1"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instrText xml:space="preserve"> PAGE   \* MERGEFORMAT </w:instrText>
          </w:r>
          <w:r w:rsidR="00472B90" w:rsidRPr="00C814DD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separate"/>
          </w:r>
          <w:r w:rsidR="00826024">
            <w:rPr>
              <w:rFonts w:ascii="Calibri" w:eastAsia="Calibri" w:hAnsi="Calibri"/>
              <w:noProof/>
              <w:szCs w:val="22"/>
              <w:lang w:val="sq-AL" w:eastAsia="en-US"/>
            </w:rPr>
            <w:t>2</w:t>
          </w:r>
          <w:r w:rsidR="00472B90" w:rsidRPr="00C814DD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t xml:space="preserve"> od </w:t>
          </w:r>
          <w:fldSimple w:instr=" NUMPAGES   \* MERGEFORMAT ">
            <w:r w:rsidR="00826024" w:rsidRPr="00826024">
              <w:rPr>
                <w:rFonts w:ascii="Calibri" w:eastAsia="Calibri" w:hAnsi="Calibri"/>
                <w:noProof/>
                <w:szCs w:val="22"/>
                <w:lang w:val="sq-AL" w:eastAsia="en-US"/>
              </w:rPr>
              <w:t>2</w:t>
            </w:r>
          </w:fldSimple>
        </w:p>
      </w:tc>
    </w:tr>
    <w:tr w:rsidR="00545B83" w:rsidRPr="00571345" w:rsidTr="00571345">
      <w:trPr>
        <w:trHeight w:val="567"/>
      </w:trPr>
      <w:tc>
        <w:tcPr>
          <w:tcW w:w="10240" w:type="dxa"/>
          <w:shd w:val="clear" w:color="auto" w:fill="auto"/>
        </w:tcPr>
        <w:p w:rsidR="00545B83" w:rsidRPr="00571345" w:rsidRDefault="00545B83" w:rsidP="00571345">
          <w:pPr>
            <w:jc w:val="left"/>
            <w:rPr>
              <w:sz w:val="16"/>
              <w:szCs w:val="16"/>
              <w:lang w:val="it-IT"/>
            </w:rPr>
          </w:pPr>
          <w:r w:rsidRPr="00571345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71345">
            <w:rPr>
              <w:b/>
              <w:sz w:val="16"/>
              <w:szCs w:val="16"/>
            </w:rPr>
            <w:br/>
          </w:r>
          <w:r w:rsidR="003E4774" w:rsidRPr="00571345">
            <w:rPr>
              <w:sz w:val="16"/>
              <w:szCs w:val="16"/>
              <w:lang w:val="sr-Cyrl-CS"/>
            </w:rPr>
            <w:t>Саве Мркаља 16</w:t>
          </w:r>
          <w:r w:rsidRPr="00571345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571345">
            <w:rPr>
              <w:sz w:val="16"/>
              <w:szCs w:val="16"/>
              <w:lang w:val="en-US"/>
            </w:rPr>
            <w:br/>
          </w:r>
          <w:r w:rsidRPr="00571345">
            <w:rPr>
              <w:sz w:val="16"/>
              <w:szCs w:val="16"/>
              <w:lang w:val="it-IT"/>
            </w:rPr>
            <w:t>Те</w:t>
          </w:r>
          <w:r w:rsidRPr="00571345">
            <w:rPr>
              <w:sz w:val="16"/>
              <w:szCs w:val="16"/>
              <w:lang w:val="sr-Cyrl-CS"/>
            </w:rPr>
            <w:t>л</w:t>
          </w:r>
          <w:r w:rsidRPr="00571345">
            <w:rPr>
              <w:sz w:val="16"/>
              <w:szCs w:val="16"/>
              <w:lang w:val="it-IT"/>
            </w:rPr>
            <w:t xml:space="preserve">.: +387 51 </w:t>
          </w:r>
          <w:r w:rsidR="003E4774" w:rsidRPr="00571345">
            <w:rPr>
              <w:sz w:val="16"/>
              <w:szCs w:val="16"/>
              <w:lang w:val="sr-Cyrl-CS"/>
            </w:rPr>
            <w:t>222</w:t>
          </w:r>
          <w:r w:rsidRPr="00571345">
            <w:rPr>
              <w:sz w:val="16"/>
              <w:szCs w:val="16"/>
              <w:lang w:val="it-IT"/>
            </w:rPr>
            <w:t>-</w:t>
          </w:r>
          <w:r w:rsidR="003E4774" w:rsidRPr="00571345">
            <w:rPr>
              <w:sz w:val="16"/>
              <w:szCs w:val="16"/>
              <w:lang w:val="sr-Cyrl-BA"/>
            </w:rPr>
            <w:t>120</w:t>
          </w:r>
          <w:r w:rsidRPr="00571345">
            <w:rPr>
              <w:sz w:val="16"/>
              <w:szCs w:val="16"/>
              <w:lang w:val="it-IT"/>
            </w:rPr>
            <w:t xml:space="preserve">; </w:t>
          </w:r>
          <w:r w:rsidRPr="00571345">
            <w:rPr>
              <w:sz w:val="16"/>
              <w:szCs w:val="16"/>
              <w:lang w:val="sr-Cyrl-CS"/>
            </w:rPr>
            <w:t>Факс</w:t>
          </w:r>
          <w:r w:rsidRPr="00571345">
            <w:rPr>
              <w:sz w:val="16"/>
              <w:szCs w:val="16"/>
              <w:lang w:val="it-IT"/>
            </w:rPr>
            <w:t xml:space="preserve">: +387 51 </w:t>
          </w:r>
          <w:r w:rsidR="003E4774" w:rsidRPr="00571345">
            <w:rPr>
              <w:sz w:val="16"/>
              <w:szCs w:val="16"/>
              <w:lang w:val="sr-Cyrl-CS"/>
            </w:rPr>
            <w:t>222</w:t>
          </w:r>
          <w:r w:rsidRPr="00571345">
            <w:rPr>
              <w:sz w:val="16"/>
              <w:szCs w:val="16"/>
              <w:lang w:val="it-IT"/>
            </w:rPr>
            <w:t>-</w:t>
          </w:r>
          <w:r w:rsidR="003E4774" w:rsidRPr="00571345">
            <w:rPr>
              <w:sz w:val="16"/>
              <w:szCs w:val="16"/>
              <w:lang w:val="sr-Cyrl-CS"/>
            </w:rPr>
            <w:t>121</w:t>
          </w:r>
          <w:r w:rsidRPr="00571345">
            <w:rPr>
              <w:sz w:val="16"/>
              <w:szCs w:val="16"/>
              <w:lang w:val="it-IT"/>
            </w:rPr>
            <w:t>;</w:t>
          </w:r>
          <w:r w:rsidRPr="00571345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545B83" w:rsidRPr="00C814DD" w:rsidRDefault="00545B83" w:rsidP="00571345">
          <w:pPr>
            <w:pStyle w:val="Futer"/>
            <w:jc w:val="left"/>
            <w:rPr>
              <w:rFonts w:ascii="Calibri" w:eastAsia="Calibri" w:hAnsi="Calibri"/>
              <w:noProof/>
              <w:sz w:val="16"/>
              <w:szCs w:val="16"/>
              <w:lang w:val="sq-AL" w:eastAsia="en-US"/>
            </w:rPr>
          </w:pPr>
        </w:p>
      </w:tc>
      <w:tc>
        <w:tcPr>
          <w:tcW w:w="10240" w:type="dxa"/>
          <w:shd w:val="clear" w:color="auto" w:fill="auto"/>
        </w:tcPr>
        <w:p w:rsidR="00545B83" w:rsidRPr="00C814DD" w:rsidRDefault="00545B83" w:rsidP="003D21E1">
          <w:pPr>
            <w:pStyle w:val="Futer"/>
            <w:rPr>
              <w:rFonts w:ascii="Calibri" w:eastAsia="Calibri" w:hAnsi="Calibri"/>
              <w:noProof/>
              <w:lang w:val="sq-AL" w:eastAsia="en-US"/>
            </w:rPr>
          </w:pPr>
        </w:p>
      </w:tc>
    </w:tr>
  </w:tbl>
  <w:p w:rsidR="001D2537" w:rsidRDefault="001D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9" w:type="dxa"/>
      <w:tblInd w:w="-900" w:type="dxa"/>
      <w:tblCellMar>
        <w:left w:w="0" w:type="dxa"/>
        <w:right w:w="0" w:type="dxa"/>
      </w:tblCellMar>
      <w:tblLook w:val="04A0"/>
    </w:tblPr>
    <w:tblGrid>
      <w:gridCol w:w="10719"/>
    </w:tblGrid>
    <w:tr w:rsidR="004873E2" w:rsidRPr="00571345" w:rsidTr="00571345">
      <w:trPr>
        <w:trHeight w:val="851"/>
      </w:trPr>
      <w:tc>
        <w:tcPr>
          <w:tcW w:w="10719" w:type="dxa"/>
          <w:shd w:val="clear" w:color="auto" w:fill="auto"/>
          <w:vAlign w:val="bottom"/>
          <w:hideMark/>
        </w:tcPr>
        <w:p w:rsidR="004873E2" w:rsidRPr="00C814DD" w:rsidRDefault="004873E2">
          <w:pPr>
            <w:pStyle w:val="Paginacija"/>
            <w:rPr>
              <w:rFonts w:ascii="Calibri" w:eastAsia="Calibri" w:hAnsi="Calibri"/>
              <w:noProof/>
              <w:szCs w:val="16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страна </w: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begin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instrText xml:space="preserve"> PAGE   \* MERGEFORMAT </w:instrTex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separate"/>
          </w:r>
          <w:r w:rsidR="00826024">
            <w:rPr>
              <w:rFonts w:ascii="Calibri" w:eastAsia="Calibri" w:hAnsi="Calibri"/>
              <w:noProof/>
              <w:szCs w:val="16"/>
              <w:lang w:val="sq-AL" w:eastAsia="en-US"/>
            </w:rPr>
            <w:t>1</w:t>
          </w:r>
          <w:r w:rsidR="00472B90" w:rsidRPr="00C814DD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 од </w:t>
          </w:r>
          <w:fldSimple w:instr=" NUMPAGES   \* MERGEFORMAT ">
            <w:r w:rsidR="00826024" w:rsidRPr="00826024">
              <w:rPr>
                <w:rFonts w:ascii="Calibri" w:eastAsia="Calibri" w:hAnsi="Calibri"/>
                <w:noProof/>
                <w:szCs w:val="16"/>
                <w:lang w:val="sq-AL" w:eastAsia="en-US"/>
              </w:rPr>
              <w:t>1</w:t>
            </w:r>
          </w:fldSimple>
        </w:p>
      </w:tc>
    </w:tr>
    <w:tr w:rsidR="004873E2" w:rsidRPr="00571345" w:rsidTr="00571345">
      <w:trPr>
        <w:trHeight w:val="851"/>
      </w:trPr>
      <w:tc>
        <w:tcPr>
          <w:tcW w:w="10719" w:type="dxa"/>
          <w:shd w:val="clear" w:color="auto" w:fill="auto"/>
        </w:tcPr>
        <w:p w:rsidR="004873E2" w:rsidRPr="00571345" w:rsidRDefault="004873E2" w:rsidP="00571345">
          <w:pPr>
            <w:jc w:val="left"/>
            <w:rPr>
              <w:sz w:val="16"/>
              <w:szCs w:val="16"/>
              <w:lang w:val="it-IT"/>
            </w:rPr>
          </w:pPr>
          <w:r w:rsidRPr="00571345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71345">
            <w:rPr>
              <w:b/>
              <w:sz w:val="16"/>
              <w:szCs w:val="16"/>
            </w:rPr>
            <w:br/>
          </w:r>
          <w:r w:rsidR="0019490E" w:rsidRPr="00571345">
            <w:rPr>
              <w:sz w:val="16"/>
              <w:szCs w:val="16"/>
              <w:lang w:val="sr-Cyrl-CS"/>
            </w:rPr>
            <w:t>Саве Мркаља 16</w:t>
          </w:r>
          <w:r w:rsidRPr="00571345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571345">
            <w:rPr>
              <w:sz w:val="16"/>
              <w:szCs w:val="16"/>
              <w:lang w:val="en-US"/>
            </w:rPr>
            <w:br/>
          </w:r>
          <w:r w:rsidRPr="00571345">
            <w:rPr>
              <w:sz w:val="16"/>
              <w:szCs w:val="16"/>
              <w:lang w:val="it-IT"/>
            </w:rPr>
            <w:t>Те</w:t>
          </w:r>
          <w:r w:rsidRPr="00571345">
            <w:rPr>
              <w:sz w:val="16"/>
              <w:szCs w:val="16"/>
              <w:lang w:val="sr-Cyrl-CS"/>
            </w:rPr>
            <w:t>л</w:t>
          </w:r>
          <w:r w:rsidRPr="00571345">
            <w:rPr>
              <w:sz w:val="16"/>
              <w:szCs w:val="16"/>
              <w:lang w:val="it-IT"/>
            </w:rPr>
            <w:t xml:space="preserve">.: +387 51 </w:t>
          </w:r>
          <w:r w:rsidR="0019490E" w:rsidRPr="00571345">
            <w:rPr>
              <w:sz w:val="16"/>
              <w:szCs w:val="16"/>
              <w:lang w:val="sr-Cyrl-CS"/>
            </w:rPr>
            <w:t>222 120</w:t>
          </w:r>
          <w:r w:rsidRPr="00571345">
            <w:rPr>
              <w:sz w:val="16"/>
              <w:szCs w:val="16"/>
              <w:lang w:val="it-IT"/>
            </w:rPr>
            <w:t xml:space="preserve">; </w:t>
          </w:r>
          <w:r w:rsidRPr="00571345">
            <w:rPr>
              <w:sz w:val="16"/>
              <w:szCs w:val="16"/>
              <w:lang w:val="sr-Cyrl-CS"/>
            </w:rPr>
            <w:t>Факс</w:t>
          </w:r>
          <w:r w:rsidRPr="00571345">
            <w:rPr>
              <w:sz w:val="16"/>
              <w:szCs w:val="16"/>
              <w:lang w:val="it-IT"/>
            </w:rPr>
            <w:t xml:space="preserve">: +387 51 </w:t>
          </w:r>
          <w:r w:rsidR="0019490E" w:rsidRPr="00571345">
            <w:rPr>
              <w:sz w:val="16"/>
              <w:szCs w:val="16"/>
              <w:lang w:val="sr-Cyrl-CS"/>
            </w:rPr>
            <w:t>222 121</w:t>
          </w:r>
          <w:r w:rsidRPr="00571345">
            <w:rPr>
              <w:sz w:val="16"/>
              <w:szCs w:val="16"/>
              <w:lang w:val="it-IT"/>
            </w:rPr>
            <w:t>;</w:t>
          </w:r>
          <w:r w:rsidRPr="00571345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7D5913" w:rsidRPr="00571345" w:rsidRDefault="007D5913" w:rsidP="00571345">
          <w:pPr>
            <w:jc w:val="left"/>
            <w:rPr>
              <w:sz w:val="16"/>
              <w:szCs w:val="16"/>
              <w:lang w:val="it-IT"/>
            </w:rPr>
          </w:pPr>
        </w:p>
        <w:p w:rsidR="007D5913" w:rsidRPr="00571345" w:rsidRDefault="007D5913" w:rsidP="00571345">
          <w:pPr>
            <w:jc w:val="left"/>
            <w:rPr>
              <w:sz w:val="16"/>
              <w:szCs w:val="16"/>
              <w:lang w:val="it-IT"/>
            </w:rPr>
          </w:pPr>
        </w:p>
        <w:p w:rsidR="004873E2" w:rsidRPr="00C814DD" w:rsidRDefault="004873E2" w:rsidP="00571345">
          <w:pPr>
            <w:pStyle w:val="Futer"/>
            <w:jc w:val="left"/>
            <w:rPr>
              <w:rFonts w:ascii="Calibri" w:eastAsia="Calibri" w:hAnsi="Calibri"/>
              <w:noProof/>
              <w:sz w:val="16"/>
              <w:szCs w:val="16"/>
              <w:lang w:val="sq-AL" w:eastAsia="en-US"/>
            </w:rPr>
          </w:pPr>
        </w:p>
      </w:tc>
    </w:tr>
  </w:tbl>
  <w:p w:rsidR="0075383B" w:rsidRPr="004873E2" w:rsidRDefault="0075383B" w:rsidP="0048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CD" w:rsidRDefault="004E62CD" w:rsidP="00CE3FBA">
      <w:r>
        <w:separator/>
      </w:r>
    </w:p>
  </w:footnote>
  <w:footnote w:type="continuationSeparator" w:id="1">
    <w:p w:rsidR="004E62CD" w:rsidRDefault="004E62CD" w:rsidP="00CE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A" w:rsidRDefault="00472B90">
    <w:pPr>
      <w:pStyle w:val="Header"/>
    </w:pPr>
    <w:r w:rsidRPr="00472B90">
      <w:rPr>
        <w:lang w:val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2" type="#_x0000_t75" alt="Logo.png" style="position:absolute;left:0;text-align:left;margin-left:-42pt;margin-top:37.75pt;width:155.9pt;height:46.95pt;z-index:2;visibility:visible">
          <v:imagedata r:id="rId1" o:title="Logo"/>
          <w10:wrap type="square"/>
        </v:shape>
      </w:pict>
    </w:r>
    <w:r w:rsidRPr="00472B90">
      <w:rPr>
        <w:lang w:val="sq-AL"/>
      </w:rPr>
      <w:pict>
        <v:shape id="Picture 2" o:spid="_x0000_s2051" type="#_x0000_t75" alt="Report_logos.jpg" style="position:absolute;left:0;text-align:left;margin-left:258.55pt;margin-top:24.75pt;width:210pt;height:81pt;z-index:1;visibility:visible">
          <v:imagedata r:id="rId2" o:title="Report_logos" croptop="7124f" cropbottom="7123f" cropleft="5544f" cropright="4554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6C6"/>
    <w:multiLevelType w:val="hybridMultilevel"/>
    <w:tmpl w:val="2384D8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E36"/>
    <w:multiLevelType w:val="hybridMultilevel"/>
    <w:tmpl w:val="4A727C50"/>
    <w:lvl w:ilvl="0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DD3837"/>
    <w:multiLevelType w:val="hybridMultilevel"/>
    <w:tmpl w:val="6CF08FB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CA4"/>
    <w:multiLevelType w:val="hybridMultilevel"/>
    <w:tmpl w:val="83467F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742D"/>
    <w:multiLevelType w:val="hybridMultilevel"/>
    <w:tmpl w:val="537C4F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67DF3"/>
    <w:multiLevelType w:val="hybridMultilevel"/>
    <w:tmpl w:val="3EB04A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9A6"/>
    <w:multiLevelType w:val="hybridMultilevel"/>
    <w:tmpl w:val="EF0675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369F"/>
    <w:multiLevelType w:val="hybridMultilevel"/>
    <w:tmpl w:val="5D4C8F2E"/>
    <w:lvl w:ilvl="0" w:tplc="12464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C76EC"/>
    <w:multiLevelType w:val="hybridMultilevel"/>
    <w:tmpl w:val="9D9274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64BD"/>
    <w:multiLevelType w:val="hybridMultilevel"/>
    <w:tmpl w:val="C83AE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6EFB3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6181"/>
    <w:multiLevelType w:val="hybridMultilevel"/>
    <w:tmpl w:val="B022A6A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B2622"/>
    <w:multiLevelType w:val="hybridMultilevel"/>
    <w:tmpl w:val="3FB453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8FC"/>
    <w:multiLevelType w:val="hybridMultilevel"/>
    <w:tmpl w:val="EFD0BD2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B08D5"/>
    <w:multiLevelType w:val="hybridMultilevel"/>
    <w:tmpl w:val="0DFCE6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375A"/>
    <w:multiLevelType w:val="hybridMultilevel"/>
    <w:tmpl w:val="4B1E2A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B5F59"/>
    <w:multiLevelType w:val="hybridMultilevel"/>
    <w:tmpl w:val="A2EEFC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229A4"/>
    <w:multiLevelType w:val="hybridMultilevel"/>
    <w:tmpl w:val="BF386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344"/>
    <w:multiLevelType w:val="hybridMultilevel"/>
    <w:tmpl w:val="F8B49C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350D"/>
    <w:multiLevelType w:val="hybridMultilevel"/>
    <w:tmpl w:val="E7A8A6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E22A3"/>
    <w:multiLevelType w:val="hybridMultilevel"/>
    <w:tmpl w:val="348EAEC2"/>
    <w:lvl w:ilvl="0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EFF057E"/>
    <w:multiLevelType w:val="hybridMultilevel"/>
    <w:tmpl w:val="DC68016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32B67"/>
    <w:multiLevelType w:val="hybridMultilevel"/>
    <w:tmpl w:val="8E3AC0B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6C36"/>
    <w:multiLevelType w:val="hybridMultilevel"/>
    <w:tmpl w:val="2CF2AF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129B6"/>
    <w:multiLevelType w:val="hybridMultilevel"/>
    <w:tmpl w:val="3D12708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6"/>
  </w:num>
  <w:num w:numId="6">
    <w:abstractNumId w:val="9"/>
  </w:num>
  <w:num w:numId="7">
    <w:abstractNumId w:val="23"/>
  </w:num>
  <w:num w:numId="8">
    <w:abstractNumId w:val="10"/>
  </w:num>
  <w:num w:numId="9">
    <w:abstractNumId w:val="19"/>
  </w:num>
  <w:num w:numId="10">
    <w:abstractNumId w:val="1"/>
  </w:num>
  <w:num w:numId="11">
    <w:abstractNumId w:val="20"/>
  </w:num>
  <w:num w:numId="12">
    <w:abstractNumId w:val="16"/>
  </w:num>
  <w:num w:numId="13">
    <w:abstractNumId w:val="8"/>
  </w:num>
  <w:num w:numId="14">
    <w:abstractNumId w:val="17"/>
  </w:num>
  <w:num w:numId="15">
    <w:abstractNumId w:val="2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2"/>
  </w:num>
  <w:num w:numId="21">
    <w:abstractNumId w:val="21"/>
  </w:num>
  <w:num w:numId="22">
    <w:abstractNumId w:val="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85"/>
    <w:rsid w:val="00004C5B"/>
    <w:rsid w:val="00045FC1"/>
    <w:rsid w:val="00061885"/>
    <w:rsid w:val="00065530"/>
    <w:rsid w:val="0006709F"/>
    <w:rsid w:val="000C2186"/>
    <w:rsid w:val="000F72DA"/>
    <w:rsid w:val="00117A25"/>
    <w:rsid w:val="001208E6"/>
    <w:rsid w:val="00123824"/>
    <w:rsid w:val="001376C7"/>
    <w:rsid w:val="001408C6"/>
    <w:rsid w:val="00161857"/>
    <w:rsid w:val="00165275"/>
    <w:rsid w:val="0017494E"/>
    <w:rsid w:val="00192997"/>
    <w:rsid w:val="0019490E"/>
    <w:rsid w:val="001A3B7E"/>
    <w:rsid w:val="001C59CB"/>
    <w:rsid w:val="001D0CF4"/>
    <w:rsid w:val="001D2537"/>
    <w:rsid w:val="00266247"/>
    <w:rsid w:val="002F0B5C"/>
    <w:rsid w:val="002F2E40"/>
    <w:rsid w:val="003055D2"/>
    <w:rsid w:val="00306276"/>
    <w:rsid w:val="00331B5B"/>
    <w:rsid w:val="0037321A"/>
    <w:rsid w:val="003A008E"/>
    <w:rsid w:val="003B0849"/>
    <w:rsid w:val="003D21E1"/>
    <w:rsid w:val="003E4774"/>
    <w:rsid w:val="00400475"/>
    <w:rsid w:val="00454E2C"/>
    <w:rsid w:val="00462CC0"/>
    <w:rsid w:val="00463061"/>
    <w:rsid w:val="00472B90"/>
    <w:rsid w:val="004873E2"/>
    <w:rsid w:val="004E18E0"/>
    <w:rsid w:val="004E62CD"/>
    <w:rsid w:val="004F0BD4"/>
    <w:rsid w:val="004F2A6D"/>
    <w:rsid w:val="004F37C2"/>
    <w:rsid w:val="00503DDD"/>
    <w:rsid w:val="00511B92"/>
    <w:rsid w:val="00512987"/>
    <w:rsid w:val="00530B9A"/>
    <w:rsid w:val="00535663"/>
    <w:rsid w:val="00545B83"/>
    <w:rsid w:val="005577BE"/>
    <w:rsid w:val="00560C5C"/>
    <w:rsid w:val="00571345"/>
    <w:rsid w:val="00580EE0"/>
    <w:rsid w:val="00610CCB"/>
    <w:rsid w:val="0066444A"/>
    <w:rsid w:val="00697C06"/>
    <w:rsid w:val="006A1132"/>
    <w:rsid w:val="006B1EB3"/>
    <w:rsid w:val="006D775C"/>
    <w:rsid w:val="006E1960"/>
    <w:rsid w:val="006E7955"/>
    <w:rsid w:val="007018B8"/>
    <w:rsid w:val="00704672"/>
    <w:rsid w:val="00744C92"/>
    <w:rsid w:val="0075383B"/>
    <w:rsid w:val="007606FA"/>
    <w:rsid w:val="00775A96"/>
    <w:rsid w:val="00795C61"/>
    <w:rsid w:val="007A40F2"/>
    <w:rsid w:val="007A7333"/>
    <w:rsid w:val="007D5913"/>
    <w:rsid w:val="00816C35"/>
    <w:rsid w:val="00817BA5"/>
    <w:rsid w:val="00826024"/>
    <w:rsid w:val="00870E96"/>
    <w:rsid w:val="0087562D"/>
    <w:rsid w:val="0089163B"/>
    <w:rsid w:val="008E2E68"/>
    <w:rsid w:val="008F66BF"/>
    <w:rsid w:val="00910131"/>
    <w:rsid w:val="00935317"/>
    <w:rsid w:val="00940E5F"/>
    <w:rsid w:val="00951315"/>
    <w:rsid w:val="00953E4C"/>
    <w:rsid w:val="00984447"/>
    <w:rsid w:val="0098697F"/>
    <w:rsid w:val="009A2D37"/>
    <w:rsid w:val="009E33B4"/>
    <w:rsid w:val="00A25776"/>
    <w:rsid w:val="00A805B4"/>
    <w:rsid w:val="00A813DB"/>
    <w:rsid w:val="00A83BBD"/>
    <w:rsid w:val="00A91AEB"/>
    <w:rsid w:val="00AD24AA"/>
    <w:rsid w:val="00AF6649"/>
    <w:rsid w:val="00B05EBF"/>
    <w:rsid w:val="00B5653A"/>
    <w:rsid w:val="00B66BB5"/>
    <w:rsid w:val="00B70F74"/>
    <w:rsid w:val="00BD449D"/>
    <w:rsid w:val="00BE328D"/>
    <w:rsid w:val="00C059B6"/>
    <w:rsid w:val="00C22E42"/>
    <w:rsid w:val="00C27AC9"/>
    <w:rsid w:val="00C30FB0"/>
    <w:rsid w:val="00C403FD"/>
    <w:rsid w:val="00C476F4"/>
    <w:rsid w:val="00C61396"/>
    <w:rsid w:val="00C67104"/>
    <w:rsid w:val="00C814DD"/>
    <w:rsid w:val="00CB15EC"/>
    <w:rsid w:val="00CB7A43"/>
    <w:rsid w:val="00CE3FBA"/>
    <w:rsid w:val="00CE6977"/>
    <w:rsid w:val="00CF0E47"/>
    <w:rsid w:val="00CF6875"/>
    <w:rsid w:val="00CF7FE1"/>
    <w:rsid w:val="00D0331E"/>
    <w:rsid w:val="00D2301B"/>
    <w:rsid w:val="00D830E1"/>
    <w:rsid w:val="00D83D74"/>
    <w:rsid w:val="00D93195"/>
    <w:rsid w:val="00DA0BB1"/>
    <w:rsid w:val="00DC4E8C"/>
    <w:rsid w:val="00DD7408"/>
    <w:rsid w:val="00DD7E7C"/>
    <w:rsid w:val="00E065FC"/>
    <w:rsid w:val="00E06ADC"/>
    <w:rsid w:val="00E129D7"/>
    <w:rsid w:val="00E65CAB"/>
    <w:rsid w:val="00E70100"/>
    <w:rsid w:val="00E820D7"/>
    <w:rsid w:val="00E9567B"/>
    <w:rsid w:val="00EC45BC"/>
    <w:rsid w:val="00F00656"/>
    <w:rsid w:val="00F06A4B"/>
    <w:rsid w:val="00F11012"/>
    <w:rsid w:val="00F16DEA"/>
    <w:rsid w:val="00F60BEA"/>
    <w:rsid w:val="00F661CC"/>
    <w:rsid w:val="00F7056C"/>
    <w:rsid w:val="00F70C22"/>
    <w:rsid w:val="00F75AA7"/>
    <w:rsid w:val="00FE2B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E0"/>
    <w:pPr>
      <w:spacing w:before="120" w:line="276" w:lineRule="auto"/>
      <w:ind w:left="357"/>
      <w:jc w:val="both"/>
    </w:pPr>
    <w:rPr>
      <w:rFonts w:eastAsia="Calibri"/>
      <w:noProof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noProof w:val="0"/>
      <w:color w:val="000000"/>
      <w:sz w:val="36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noProof w:val="0"/>
      <w:color w:val="000000"/>
      <w:sz w:val="28"/>
      <w:szCs w:val="2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eastAsia="Times New Roman" w:hAnsi="Tahoma"/>
      <w:noProof w:val="0"/>
      <w:sz w:val="16"/>
      <w:szCs w:val="16"/>
      <w:lang w:eastAsia="sr-Latn-CS"/>
    </w:rPr>
  </w:style>
  <w:style w:type="character" w:customStyle="1" w:styleId="BalloonTextChar">
    <w:name w:val="Balloon Text Char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CE3FBA"/>
    <w:pPr>
      <w:tabs>
        <w:tab w:val="center" w:pos="4535"/>
        <w:tab w:val="right" w:pos="9071"/>
      </w:tabs>
    </w:pPr>
    <w:rPr>
      <w:rFonts w:ascii="Cambria" w:eastAsia="Times New Roman" w:hAnsi="Cambria"/>
      <w:noProof w:val="0"/>
      <w:sz w:val="20"/>
      <w:szCs w:val="24"/>
      <w:lang w:eastAsia="sr-Latn-CS"/>
    </w:rPr>
  </w:style>
  <w:style w:type="character" w:customStyle="1" w:styleId="HeaderChar">
    <w:name w:val="Header Char"/>
    <w:link w:val="Head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  <w:rPr>
      <w:rFonts w:ascii="Cambria" w:eastAsia="Times New Roman" w:hAnsi="Cambria"/>
      <w:noProof w:val="0"/>
      <w:sz w:val="20"/>
      <w:szCs w:val="24"/>
      <w:lang w:eastAsia="sr-Latn-CS"/>
    </w:rPr>
  </w:style>
  <w:style w:type="character" w:customStyle="1" w:styleId="FooterChar">
    <w:name w:val="Footer Char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cija">
    <w:name w:val="Paginacija"/>
    <w:basedOn w:val="Footer"/>
    <w:qFormat/>
    <w:rsid w:val="00266247"/>
    <w:pPr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rPr>
      <w:color w:val="7F7F7F"/>
      <w:sz w:val="12"/>
      <w:szCs w:val="12"/>
    </w:rPr>
  </w:style>
  <w:style w:type="character" w:customStyle="1" w:styleId="Heading1Char">
    <w:name w:val="Heading 1 Char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rPr>
      <w:b/>
    </w:rPr>
  </w:style>
  <w:style w:type="paragraph" w:customStyle="1" w:styleId="Adresa">
    <w:name w:val="Adresa"/>
    <w:basedOn w:val="Normal"/>
    <w:qFormat/>
    <w:rsid w:val="001D2537"/>
  </w:style>
  <w:style w:type="character" w:customStyle="1" w:styleId="Heading2Char">
    <w:name w:val="Heading 2 Char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E18E0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4E18E0"/>
    <w:pPr>
      <w:ind w:left="357"/>
      <w:jc w:val="both"/>
    </w:pPr>
    <w:rPr>
      <w:rFonts w:eastAsia="Calibri"/>
      <w:lang w:val="hr-H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.knezevic\Desktop\MEMORANDUM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EE65CF-414A-4BD6-96DB-15935DB5678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7285F7-CD61-4853-A0B3-ADA10C5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Knezevic</dc:creator>
  <cp:lastModifiedBy>Dejan Seslija</cp:lastModifiedBy>
  <cp:revision>1</cp:revision>
  <cp:lastPrinted>2017-02-23T13:38:00Z</cp:lastPrinted>
  <dcterms:created xsi:type="dcterms:W3CDTF">2017-04-03T07:59:00Z</dcterms:created>
  <dcterms:modified xsi:type="dcterms:W3CDTF">2017-04-03T10:44:00Z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